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Age of Elohim</w:t>
      </w:r>
    </w:p>
    <w:p>
      <w:pPr>
        <w:pStyle w:val="Subtitle"/>
      </w:pPr>
      <w:r>
        <w:t>Lesson 3 Participant Study</w:t>
      </w:r>
    </w:p>
    <w:p>
      <w:pPr>
        <w:pStyle w:val="Heading1"/>
      </w:pPr>
      <w:r>
        <w:t>How Did We Get Here</w:t>
      </w:r>
    </w:p>
    <w:p>
      <w:r>
        <w:t>The conflict behind our broken world</w:t>
      </w:r>
    </w:p>
    <w:p>
      <w:r>
        <w:t>Revelation 12:7–12 and Genesis 3:1–15</w:t>
      </w:r>
    </w:p>
    <w:p>
      <w:r>
        <w:t>Name __________________________________  Date __________________</w:t>
      </w:r>
    </w:p>
    <w:p>
      <w:r>
        <w:t>Keep your Bible open. Observe what the passages say, discuss their meaning, and consider your response. Support your discoveries with words and verse numbers from Scripture. The questions leave the answers for you to explore.</w:t>
      </w:r>
    </w:p>
    <w:p>
      <w:pPr>
        <w:pStyle w:val="Heading1"/>
      </w:pPr>
      <w:r>
        <w:t>Opening reflection</w:t>
      </w:r>
    </w:p>
    <w:p>
      <w:r>
        <w:t>Imagine joining a movie halfway through. You see a conflict, but you missed what started it. Earlier scenes can help you understand what is happening now. These passages invite us to look behind the brokenness we see and listen for God’s promise of hope.</w:t>
      </w:r>
    </w:p>
    <w:p>
      <w:r>
        <w:t>When you see suffering or division, what question do you most want to ask God?</w:t>
      </w:r>
    </w:p>
    <w:p>
      <w:pPr>
        <w:spacing w:after="80"/>
      </w:pPr>
      <w:r>
        <w:rPr>
          <w:color w:val="919191"/>
          <w:sz w:val="20"/>
        </w:rPr>
        <w:t>________________________________________________________________________________</w:t>
      </w:r>
    </w:p>
    <w:p>
      <w:pPr>
        <w:pStyle w:val="Heading1"/>
      </w:pPr>
      <w:r>
        <w:t>1 The conflict in heaven</w:t>
      </w:r>
    </w:p>
    <w:p>
      <w:r>
        <w:t>Read Revelation 12:7–9. Notice who fights, who loses, and where the defeated enemy goes.</w:t>
      </w:r>
    </w:p>
    <w:p>
      <w:r>
        <w:t>1. Who fights on each side? What is the outcome of the battle?</w:t>
      </w:r>
    </w:p>
    <w:p>
      <w:pPr>
        <w:spacing w:after="80"/>
      </w:pPr>
      <w:r>
        <w:rPr>
          <w:color w:val="919191"/>
          <w:sz w:val="20"/>
        </w:rPr>
        <w:t>________________________________________________________________________________</w:t>
      </w:r>
    </w:p>
    <w:p>
      <w:pPr>
        <w:spacing w:after="80"/>
      </w:pPr>
      <w:r>
        <w:rPr>
          <w:color w:val="919191"/>
          <w:sz w:val="20"/>
        </w:rPr>
        <w:t>________________________________________________________________________________</w:t>
      </w:r>
    </w:p>
    <w:p>
      <w:r>
        <w:t>2. What names identify the dragon in verse 9? What does the verse say he does?</w:t>
      </w:r>
    </w:p>
    <w:p>
      <w:pPr>
        <w:spacing w:after="80"/>
      </w:pPr>
      <w:r>
        <w:rPr>
          <w:color w:val="919191"/>
          <w:sz w:val="20"/>
        </w:rPr>
        <w:t>________________________________________________________________________________</w:t>
      </w:r>
    </w:p>
    <w:p>
      <w:pPr>
        <w:spacing w:after="80"/>
      </w:pPr>
      <w:r>
        <w:rPr>
          <w:color w:val="919191"/>
          <w:sz w:val="20"/>
        </w:rPr>
        <w:t>________________________________________________________________________________</w:t>
      </w:r>
    </w:p>
    <w:p>
      <w:r>
        <w:t>3. What happens to the dragon and his angels? Which words show the limits of their power?</w:t>
      </w:r>
    </w:p>
    <w:p>
      <w:pPr>
        <w:spacing w:after="80"/>
      </w:pPr>
      <w:r>
        <w:rPr>
          <w:color w:val="919191"/>
          <w:sz w:val="20"/>
        </w:rPr>
        <w:t>________________________________________________________________________________</w:t>
      </w:r>
    </w:p>
    <w:p>
      <w:pPr>
        <w:spacing w:after="80"/>
      </w:pPr>
      <w:r>
        <w:rPr>
          <w:color w:val="919191"/>
          <w:sz w:val="20"/>
        </w:rPr>
        <w:t>________________________________________________________________________________</w:t>
      </w:r>
    </w:p>
    <w:p>
      <w:r>
        <w:t>Discuss: What does this passage help explain about evil, and what questions does it leave unanswered?</w:t>
      </w:r>
    </w:p>
    <w:p>
      <w:r>
        <w:br w:type="page"/>
      </w:r>
    </w:p>
    <w:p>
      <w:pPr>
        <w:pStyle w:val="Title"/>
      </w:pPr>
      <w:r>
        <w:t>Deception in the garden</w:t>
      </w:r>
    </w:p>
    <w:p>
      <w:r>
        <w:t>Lesson 3  |  Observe the conversation and its consequences</w:t>
      </w:r>
    </w:p>
    <w:p>
      <w:pPr>
        <w:pStyle w:val="Heading1"/>
      </w:pPr>
      <w:r>
        <w:t>2 A question that changes trust</w:t>
      </w:r>
    </w:p>
    <w:p>
      <w:r>
        <w:t>Read Genesis 3:1–7. Compare the serpent’s words with God’s command in Genesis 2:16–17.</w:t>
      </w:r>
    </w:p>
    <w:p>
      <w:r>
        <w:t>4. How does the serpent frame his opening question? How does it compare with what God actually said?</w:t>
      </w:r>
    </w:p>
    <w:p>
      <w:pPr>
        <w:spacing w:after="80"/>
      </w:pPr>
      <w:r>
        <w:rPr>
          <w:color w:val="919191"/>
          <w:sz w:val="20"/>
        </w:rPr>
        <w:t>________________________________________________________________________________</w:t>
      </w:r>
    </w:p>
    <w:p>
      <w:pPr>
        <w:spacing w:after="80"/>
      </w:pPr>
      <w:r>
        <w:rPr>
          <w:color w:val="919191"/>
          <w:sz w:val="20"/>
        </w:rPr>
        <w:t>________________________________________________________________________________</w:t>
      </w:r>
    </w:p>
    <w:p>
      <w:r>
        <w:t>5. What does the serpent deny, and what does he promise in Genesis 3:4–5? What picture of God do his words suggest?</w:t>
      </w:r>
    </w:p>
    <w:p>
      <w:pPr>
        <w:spacing w:after="80"/>
      </w:pPr>
      <w:r>
        <w:rPr>
          <w:color w:val="919191"/>
          <w:sz w:val="20"/>
        </w:rPr>
        <w:t>________________________________________________________________________________</w:t>
      </w:r>
    </w:p>
    <w:p>
      <w:pPr>
        <w:spacing w:after="80"/>
      </w:pPr>
      <w:r>
        <w:rPr>
          <w:color w:val="919191"/>
          <w:sz w:val="20"/>
        </w:rPr>
        <w:t>________________________________________________________________________________</w:t>
      </w:r>
    </w:p>
    <w:p>
      <w:r>
        <w:t>6. What attracts the woman to the fruit in verse 6? What do the woman and the man do, and what changes afterward?</w:t>
      </w:r>
    </w:p>
    <w:p>
      <w:pPr>
        <w:spacing w:after="80"/>
      </w:pPr>
      <w:r>
        <w:rPr>
          <w:color w:val="919191"/>
          <w:sz w:val="20"/>
        </w:rPr>
        <w:t>________________________________________________________________________________</w:t>
      </w:r>
    </w:p>
    <w:p>
      <w:pPr>
        <w:spacing w:after="80"/>
      </w:pPr>
      <w:r>
        <w:rPr>
          <w:color w:val="919191"/>
          <w:sz w:val="20"/>
        </w:rPr>
        <w:t>________________________________________________________________________________</w:t>
      </w:r>
    </w:p>
    <w:p>
      <w:pPr>
        <w:pStyle w:val="Heading1"/>
      </w:pPr>
      <w:r>
        <w:t>3 God comes looking</w:t>
      </w:r>
    </w:p>
    <w:p>
      <w:r>
        <w:t>Read Genesis 3:8–15. Notice God’s questions and the people’s responses.</w:t>
      </w:r>
    </w:p>
    <w:p>
      <w:r>
        <w:t>7. How do the man and woman respond when they hear God? What do their words reveal about fear and blame?</w:t>
      </w:r>
    </w:p>
    <w:p>
      <w:pPr>
        <w:spacing w:after="80"/>
      </w:pPr>
      <w:r>
        <w:rPr>
          <w:color w:val="919191"/>
          <w:sz w:val="20"/>
        </w:rPr>
        <w:t>________________________________________________________________________________</w:t>
      </w:r>
    </w:p>
    <w:p>
      <w:pPr>
        <w:spacing w:after="80"/>
      </w:pPr>
      <w:r>
        <w:rPr>
          <w:color w:val="919191"/>
          <w:sz w:val="20"/>
        </w:rPr>
        <w:t>________________________________________________________________________________</w:t>
      </w:r>
    </w:p>
    <w:p>
      <w:r>
        <w:t>8. What does God say to the serpent in verse 15? What conflict and outcome does He announce?</w:t>
      </w:r>
    </w:p>
    <w:p>
      <w:pPr>
        <w:spacing w:after="80"/>
      </w:pPr>
      <w:r>
        <w:rPr>
          <w:color w:val="919191"/>
          <w:sz w:val="20"/>
        </w:rPr>
        <w:t>________________________________________________________________________________</w:t>
      </w:r>
    </w:p>
    <w:p>
      <w:pPr>
        <w:spacing w:after="80"/>
      </w:pPr>
      <w:r>
        <w:rPr>
          <w:color w:val="919191"/>
          <w:sz w:val="20"/>
        </w:rPr>
        <w:t>________________________________________________________________________________</w:t>
      </w:r>
    </w:p>
    <w:p>
      <w:r>
        <w:t>Explore together: Christians read Genesis 3:15 as an early promise pointing toward Christ’s victory over evil. Read Hebrews 2:14–15. How does Jesus’ work help you understand that hope?</w:t>
      </w:r>
    </w:p>
    <w:p>
      <w:r>
        <w:t>What connections do you see between the serpent here and the dragon in Revelation 12:9?</w:t>
      </w:r>
    </w:p>
    <w:p>
      <w:pPr>
        <w:spacing w:after="80"/>
      </w:pPr>
      <w:r>
        <w:rPr>
          <w:color w:val="919191"/>
          <w:sz w:val="20"/>
        </w:rPr>
        <w:t>________________________________________________________________________________</w:t>
      </w:r>
    </w:p>
    <w:p>
      <w:r>
        <w:br w:type="page"/>
      </w:r>
    </w:p>
    <w:p>
      <w:pPr>
        <w:pStyle w:val="Title"/>
      </w:pPr>
      <w:r>
        <w:t>Hope through the Lamb</w:t>
      </w:r>
    </w:p>
    <w:p>
      <w:r>
        <w:t>Lesson 3  |  Discover what faithful trust looks like today</w:t>
      </w:r>
    </w:p>
    <w:p>
      <w:pPr>
        <w:pStyle w:val="Heading1"/>
      </w:pPr>
      <w:r>
        <w:t>4 The victory and our response</w:t>
      </w:r>
    </w:p>
    <w:p>
      <w:r>
        <w:t>Read Revelation 12:10–12. Recall the Lamb in Revelation 5:6–10 from Lesson 2.</w:t>
      </w:r>
    </w:p>
    <w:p>
      <w:r>
        <w:t>9. What does the loud voice announce in verse 10? Who is the accuser, and what happens to him?</w:t>
      </w:r>
    </w:p>
    <w:p>
      <w:pPr>
        <w:spacing w:after="80"/>
      </w:pPr>
      <w:r>
        <w:rPr>
          <w:color w:val="919191"/>
          <w:sz w:val="20"/>
        </w:rPr>
        <w:t>________________________________________________________________________________</w:t>
      </w:r>
    </w:p>
    <w:p>
      <w:pPr>
        <w:spacing w:after="80"/>
      </w:pPr>
      <w:r>
        <w:rPr>
          <w:color w:val="919191"/>
          <w:sz w:val="20"/>
        </w:rPr>
        <w:t>________________________________________________________________________________</w:t>
      </w:r>
    </w:p>
    <w:p>
      <w:r>
        <w:t>10. According to verse 11, how do God’s people overcome? What does their willingness to face death reveal about their loyalty?</w:t>
      </w:r>
    </w:p>
    <w:p>
      <w:pPr>
        <w:spacing w:after="80"/>
      </w:pPr>
      <w:r>
        <w:rPr>
          <w:color w:val="919191"/>
          <w:sz w:val="20"/>
        </w:rPr>
        <w:t>________________________________________________________________________________</w:t>
      </w:r>
    </w:p>
    <w:p>
      <w:pPr>
        <w:spacing w:after="80"/>
      </w:pPr>
      <w:r>
        <w:rPr>
          <w:color w:val="919191"/>
          <w:sz w:val="20"/>
        </w:rPr>
        <w:t>________________________________________________________________________________</w:t>
      </w:r>
    </w:p>
    <w:p>
      <w:r>
        <w:t>11. Why does verse 12 call heaven to rejoice while warning the earth? What does the enemy know about his time?</w:t>
      </w:r>
    </w:p>
    <w:p>
      <w:pPr>
        <w:spacing w:after="80"/>
      </w:pPr>
      <w:r>
        <w:rPr>
          <w:color w:val="919191"/>
          <w:sz w:val="20"/>
        </w:rPr>
        <w:t>________________________________________________________________________________</w:t>
      </w:r>
    </w:p>
    <w:p>
      <w:pPr>
        <w:spacing w:after="80"/>
      </w:pPr>
      <w:r>
        <w:rPr>
          <w:color w:val="919191"/>
          <w:sz w:val="20"/>
        </w:rPr>
        <w:t>________________________________________________________________________________</w:t>
      </w:r>
    </w:p>
    <w:p>
      <w:pPr>
        <w:pStyle w:val="Heading1"/>
      </w:pPr>
      <w:r>
        <w:t>A situation to discuss</w:t>
      </w:r>
    </w:p>
    <w:p>
      <w:r>
        <w:t>A friend says, “Everything is going wrong. Maybe God cannot be trusted.” You want to help without pretending to know why each painful event happened.</w:t>
      </w:r>
    </w:p>
    <w:p>
      <w:r>
        <w:t>12. How could you listen with compassion and share hope from these passages?</w:t>
      </w:r>
    </w:p>
    <w:p>
      <w:pPr>
        <w:spacing w:after="80"/>
      </w:pPr>
      <w:r>
        <w:rPr>
          <w:color w:val="919191"/>
          <w:sz w:val="20"/>
        </w:rPr>
        <w:t>________________________________________________________________________________</w:t>
      </w:r>
    </w:p>
    <w:p>
      <w:pPr>
        <w:spacing w:after="80"/>
      </w:pPr>
      <w:r>
        <w:rPr>
          <w:color w:val="919191"/>
          <w:sz w:val="20"/>
        </w:rPr>
        <w:t>________________________________________________________________________________</w:t>
      </w:r>
    </w:p>
    <w:p>
      <w:pPr>
        <w:pStyle w:val="Heading1"/>
      </w:pPr>
      <w:r>
        <w:t>My response</w:t>
      </w:r>
    </w:p>
    <w:p>
      <w:r>
        <w:t>One truth about God I want to trust when fear or accusation grows</w:t>
      </w:r>
    </w:p>
    <w:p>
      <w:pPr>
        <w:spacing w:after="80"/>
      </w:pPr>
      <w:r>
        <w:rPr>
          <w:color w:val="919191"/>
          <w:sz w:val="20"/>
        </w:rPr>
        <w:t>________________________________________________________________________________</w:t>
      </w:r>
    </w:p>
    <w:p>
      <w:r>
        <w:t>One brief testimony of how God has sustained me</w:t>
      </w:r>
    </w:p>
    <w:p>
      <w:pPr>
        <w:spacing w:after="80"/>
      </w:pPr>
      <w:r>
        <w:rPr>
          <w:color w:val="919191"/>
          <w:sz w:val="20"/>
        </w:rPr>
        <w:t>________________________________________________________________________________</w:t>
      </w:r>
    </w:p>
    <w:p>
      <w:r>
        <w:t>One question I still want to explore</w:t>
      </w:r>
    </w:p>
    <w:p>
      <w:pPr>
        <w:spacing w:after="80"/>
      </w:pPr>
      <w:r>
        <w:rPr>
          <w:color w:val="919191"/>
          <w:sz w:val="20"/>
        </w:rPr>
        <w:t>________________________________________________________________________________</w:t>
      </w:r>
    </w:p>
    <w:p>
      <w:pPr>
        <w:pStyle w:val="Heading1"/>
      </w:pPr>
      <w:r>
        <w:t>During the week</w:t>
      </w:r>
    </w:p>
    <w:p>
      <w:r>
        <w:t>Read Revelation 12:7–12 again. Share a brief testimony of God’s care with someone willing to listen. Offer one practical act of support to a person going through difficulty.</w:t>
      </w:r>
    </w:p>
    <w:p>
      <w:r>
        <w:t>Prayer: Jesus, help me trust Your character when I do not understand the pain around me. Thank You for Your victory. Give me courage to speak truth and care for people who are hurting. Amen.</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South Nashville Church  |  The Age of Elohim  |  Lesson 3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